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957F9" w14:textId="77777777" w:rsidR="005A7EED" w:rsidRPr="005F1088" w:rsidRDefault="002E5C0B">
      <w:pPr>
        <w:jc w:val="center"/>
        <w:rPr>
          <w:rFonts w:ascii="Baskerville" w:eastAsia="Cambria" w:hAnsi="Baskerville" w:cs="Cambria"/>
          <w:b/>
          <w:sz w:val="28"/>
          <w:szCs w:val="28"/>
        </w:rPr>
      </w:pPr>
      <w:r w:rsidRPr="005F1088">
        <w:rPr>
          <w:rFonts w:ascii="Baskerville" w:hAnsi="Baskerville"/>
          <w:noProof/>
          <w:lang w:val="en-US"/>
        </w:rPr>
        <w:drawing>
          <wp:inline distT="114300" distB="114300" distL="114300" distR="114300" wp14:anchorId="301A56D4" wp14:editId="7D81C1A7">
            <wp:extent cx="1257300" cy="1257300"/>
            <wp:effectExtent l="0" t="0" r="0" b="0"/>
            <wp:docPr id="1" name="image2.jpg" descr="M&amp;B Logo Transparent Edges.jpg"/>
            <wp:cNvGraphicFramePr/>
            <a:graphic xmlns:a="http://schemas.openxmlformats.org/drawingml/2006/main">
              <a:graphicData uri="http://schemas.openxmlformats.org/drawingml/2006/picture">
                <pic:pic xmlns:pic="http://schemas.openxmlformats.org/drawingml/2006/picture">
                  <pic:nvPicPr>
                    <pic:cNvPr id="0" name="image2.jpg" descr="M&amp;B Logo Transparent Edges.jpg"/>
                    <pic:cNvPicPr preferRelativeResize="0"/>
                  </pic:nvPicPr>
                  <pic:blipFill>
                    <a:blip r:embed="rId4"/>
                    <a:srcRect/>
                    <a:stretch>
                      <a:fillRect/>
                    </a:stretch>
                  </pic:blipFill>
                  <pic:spPr>
                    <a:xfrm>
                      <a:off x="0" y="0"/>
                      <a:ext cx="1257300" cy="1257300"/>
                    </a:xfrm>
                    <a:prstGeom prst="rect">
                      <a:avLst/>
                    </a:prstGeom>
                    <a:ln/>
                  </pic:spPr>
                </pic:pic>
              </a:graphicData>
            </a:graphic>
          </wp:inline>
        </w:drawing>
      </w:r>
    </w:p>
    <w:p w14:paraId="3770D6D5" w14:textId="77777777" w:rsidR="005A7EED" w:rsidRPr="005F1088" w:rsidRDefault="002E5C0B">
      <w:pPr>
        <w:jc w:val="center"/>
        <w:rPr>
          <w:rFonts w:ascii="Baskerville" w:eastAsia="Cambria" w:hAnsi="Baskerville" w:cs="Cambria"/>
          <w:b/>
          <w:sz w:val="28"/>
          <w:szCs w:val="28"/>
        </w:rPr>
      </w:pPr>
      <w:r w:rsidRPr="005F1088">
        <w:rPr>
          <w:rFonts w:ascii="Baskerville" w:eastAsia="Cambria" w:hAnsi="Baskerville" w:cs="Cambria"/>
          <w:b/>
          <w:sz w:val="28"/>
          <w:szCs w:val="28"/>
        </w:rPr>
        <w:t>Mask and Bauble Dramatic Society</w:t>
      </w:r>
    </w:p>
    <w:p w14:paraId="7EEE6804" w14:textId="77777777" w:rsidR="005A7EED" w:rsidRPr="005F1088" w:rsidRDefault="002E5C0B">
      <w:pPr>
        <w:jc w:val="center"/>
        <w:rPr>
          <w:rFonts w:ascii="Baskerville" w:eastAsia="Cambria" w:hAnsi="Baskerville" w:cs="Cambria"/>
          <w:sz w:val="28"/>
          <w:szCs w:val="28"/>
        </w:rPr>
      </w:pPr>
      <w:r w:rsidRPr="005F1088">
        <w:rPr>
          <w:rFonts w:ascii="Baskerville" w:eastAsia="Cambria" w:hAnsi="Baskerville" w:cs="Cambria"/>
          <w:sz w:val="28"/>
          <w:szCs w:val="28"/>
        </w:rPr>
        <w:t>of Georgetown University</w:t>
      </w:r>
    </w:p>
    <w:p w14:paraId="1B195BF7" w14:textId="77777777" w:rsidR="005A7EED" w:rsidRPr="005F1088" w:rsidRDefault="005A7EED">
      <w:pPr>
        <w:spacing w:line="240" w:lineRule="auto"/>
        <w:rPr>
          <w:rFonts w:ascii="Baskerville" w:eastAsia="Cambria" w:hAnsi="Baskerville" w:cs="Cambria"/>
          <w:i/>
        </w:rPr>
      </w:pPr>
    </w:p>
    <w:p w14:paraId="36E9C59C" w14:textId="77777777" w:rsidR="005A7EED" w:rsidRPr="005F1088" w:rsidRDefault="002E5C0B">
      <w:pPr>
        <w:rPr>
          <w:rFonts w:ascii="Baskerville" w:eastAsia="Cambria" w:hAnsi="Baskerville" w:cs="Cambria"/>
          <w:i/>
        </w:rPr>
      </w:pPr>
      <w:r w:rsidRPr="005F1088">
        <w:rPr>
          <w:rFonts w:ascii="Baskerville" w:eastAsia="Cambria" w:hAnsi="Baskerville" w:cs="Cambria"/>
          <w:i/>
        </w:rPr>
        <w:t>News for Immediate Release</w:t>
      </w:r>
    </w:p>
    <w:p w14:paraId="414EB1F6" w14:textId="77777777" w:rsidR="005A7EED" w:rsidRPr="005F1088" w:rsidRDefault="005F1088">
      <w:pPr>
        <w:rPr>
          <w:rFonts w:ascii="Baskerville" w:eastAsia="Cambria" w:hAnsi="Baskerville" w:cs="Cambria"/>
        </w:rPr>
      </w:pPr>
      <w:r w:rsidRPr="005F1088">
        <w:rPr>
          <w:rFonts w:ascii="Baskerville" w:hAnsi="Baskerville"/>
        </w:rPr>
        <w:pict w14:anchorId="75EF1E2C">
          <v:rect id="_x0000_i1025" style="width:0;height:1.5pt" o:hralign="center" o:hrstd="t" o:hr="t" fillcolor="#a0a0a0" stroked="f"/>
        </w:pict>
      </w:r>
    </w:p>
    <w:p w14:paraId="7BDEC691" w14:textId="77777777"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Baskerville" w:hAnsi="Baskerville" w:cs="Times New Roman"/>
          <w:color w:val="auto"/>
          <w:sz w:val="24"/>
          <w:szCs w:val="24"/>
          <w:lang w:val="en-US"/>
        </w:rPr>
      </w:pPr>
      <w:r w:rsidRPr="005F1088">
        <w:rPr>
          <w:rFonts w:ascii="Baskerville" w:hAnsi="Baskerville"/>
          <w:b/>
          <w:bCs/>
          <w:sz w:val="26"/>
          <w:szCs w:val="26"/>
          <w:lang w:val="en-US"/>
        </w:rPr>
        <w:t xml:space="preserve">Mask and Bauble Dramatic to Present </w:t>
      </w:r>
      <w:r w:rsidRPr="005F1088">
        <w:rPr>
          <w:rFonts w:ascii="Baskerville" w:hAnsi="Baskerville"/>
          <w:b/>
          <w:bCs/>
          <w:i/>
          <w:iCs/>
          <w:sz w:val="26"/>
          <w:szCs w:val="26"/>
          <w:lang w:val="en-US"/>
        </w:rPr>
        <w:t>Rumors</w:t>
      </w:r>
      <w:r w:rsidRPr="005F1088">
        <w:rPr>
          <w:rFonts w:ascii="Baskerville" w:hAnsi="Baskerville"/>
          <w:b/>
          <w:bCs/>
          <w:sz w:val="26"/>
          <w:szCs w:val="26"/>
          <w:lang w:val="en-US"/>
        </w:rPr>
        <w:t xml:space="preserve"> by Neil Simon</w:t>
      </w:r>
    </w:p>
    <w:p w14:paraId="2C74B132" w14:textId="77777777" w:rsid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Baskerville" w:hAnsi="Baskerville"/>
          <w:sz w:val="26"/>
          <w:szCs w:val="26"/>
          <w:lang w:val="en-US"/>
        </w:rPr>
      </w:pPr>
      <w:r w:rsidRPr="005F1088">
        <w:rPr>
          <w:rFonts w:ascii="Baskerville" w:hAnsi="Baskerville"/>
          <w:sz w:val="26"/>
          <w:szCs w:val="26"/>
          <w:lang w:val="en-US"/>
        </w:rPr>
        <w:t>The nation’s oldest continuously-running student theatre organization will present Simon’s celebrated 1988 farce in Stage III October 12-21</w:t>
      </w:r>
      <w:r w:rsidRPr="005F1088">
        <w:rPr>
          <w:rFonts w:ascii="Baskerville" w:hAnsi="Baskerville"/>
          <w:sz w:val="26"/>
          <w:szCs w:val="26"/>
          <w:vertAlign w:val="superscript"/>
          <w:lang w:val="en-US"/>
        </w:rPr>
        <w:t>st</w:t>
      </w:r>
    </w:p>
    <w:p w14:paraId="7DDBB221" w14:textId="77777777"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Baskerville" w:hAnsi="Baskerville" w:cs="Times New Roman"/>
          <w:color w:val="auto"/>
          <w:sz w:val="24"/>
          <w:szCs w:val="24"/>
          <w:lang w:val="en-US"/>
        </w:rPr>
      </w:pPr>
    </w:p>
    <w:p w14:paraId="13BEA335" w14:textId="484B8423"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cs="Times New Roman"/>
          <w:color w:val="auto"/>
          <w:sz w:val="24"/>
          <w:szCs w:val="24"/>
          <w:lang w:val="en-US"/>
        </w:rPr>
      </w:pPr>
      <w:r w:rsidRPr="005F1088">
        <w:rPr>
          <w:rFonts w:ascii="Baskerville" w:hAnsi="Baskerville"/>
          <w:b/>
          <w:bCs/>
          <w:lang w:val="en-US"/>
        </w:rPr>
        <w:t xml:space="preserve">WASHINGTON, DC – </w:t>
      </w:r>
      <w:r>
        <w:rPr>
          <w:rFonts w:ascii="Baskerville" w:hAnsi="Baskerville"/>
          <w:b/>
          <w:bCs/>
          <w:lang w:val="en-US"/>
        </w:rPr>
        <w:t>October 2</w:t>
      </w:r>
      <w:r w:rsidRPr="005F1088">
        <w:rPr>
          <w:rFonts w:ascii="Baskerville" w:hAnsi="Baskerville"/>
          <w:b/>
          <w:bCs/>
          <w:lang w:val="en-US"/>
        </w:rPr>
        <w:t>, 2017</w:t>
      </w:r>
      <w:r w:rsidRPr="005F1088">
        <w:rPr>
          <w:rFonts w:ascii="Baskerville" w:hAnsi="Baskerville"/>
          <w:lang w:val="en-US"/>
        </w:rPr>
        <w:t xml:space="preserve"> –</w:t>
      </w:r>
      <w:r w:rsidRPr="005F1088">
        <w:rPr>
          <w:rFonts w:ascii="Baskerville" w:hAnsi="Baskerville"/>
          <w:b/>
          <w:bCs/>
          <w:lang w:val="en-US"/>
        </w:rPr>
        <w:t xml:space="preserve"> </w:t>
      </w:r>
      <w:r w:rsidRPr="005F1088">
        <w:rPr>
          <w:rFonts w:ascii="Baskerville" w:hAnsi="Baskerville"/>
          <w:lang w:val="en-US"/>
        </w:rPr>
        <w:t xml:space="preserve">Mask and Bauble Dramatic Society will present its first-ever performances of Neil Simon’s </w:t>
      </w:r>
      <w:r w:rsidRPr="005F1088">
        <w:rPr>
          <w:rFonts w:ascii="Baskerville" w:hAnsi="Baskerville"/>
          <w:i/>
          <w:iCs/>
          <w:lang w:val="en-US"/>
        </w:rPr>
        <w:t xml:space="preserve">Rumors </w:t>
      </w:r>
      <w:r w:rsidRPr="005F1088">
        <w:rPr>
          <w:rFonts w:ascii="Baskerville" w:hAnsi="Baskerville"/>
          <w:lang w:val="en-US"/>
        </w:rPr>
        <w:t xml:space="preserve">from October 12th to 21st in its home, </w:t>
      </w:r>
      <w:proofErr w:type="spellStart"/>
      <w:r w:rsidRPr="005F1088">
        <w:rPr>
          <w:rFonts w:ascii="Baskerville" w:hAnsi="Baskerville"/>
          <w:lang w:val="en-US"/>
        </w:rPr>
        <w:t>Poulton</w:t>
      </w:r>
      <w:proofErr w:type="spellEnd"/>
      <w:r w:rsidRPr="005F1088">
        <w:rPr>
          <w:rFonts w:ascii="Baskerville" w:hAnsi="Baskerville"/>
          <w:lang w:val="en-US"/>
        </w:rPr>
        <w:t xml:space="preserve"> Hall Stage III. The comedy, directed by </w:t>
      </w:r>
      <w:r w:rsidRPr="005F1088">
        <w:rPr>
          <w:rFonts w:ascii="Baskerville" w:hAnsi="Baskerville"/>
          <w:b/>
          <w:bCs/>
          <w:lang w:val="en-US"/>
        </w:rPr>
        <w:t xml:space="preserve">Ryan </w:t>
      </w:r>
      <w:proofErr w:type="spellStart"/>
      <w:r w:rsidRPr="005F1088">
        <w:rPr>
          <w:rFonts w:ascii="Baskerville" w:hAnsi="Baskerville"/>
          <w:b/>
          <w:bCs/>
          <w:lang w:val="en-US"/>
        </w:rPr>
        <w:t>Seideman</w:t>
      </w:r>
      <w:proofErr w:type="spellEnd"/>
      <w:r w:rsidRPr="005F1088">
        <w:rPr>
          <w:rFonts w:ascii="Baskerville" w:hAnsi="Baskerville"/>
          <w:b/>
          <w:bCs/>
          <w:lang w:val="en-US"/>
        </w:rPr>
        <w:t xml:space="preserve"> (COL ‘19)</w:t>
      </w:r>
      <w:r w:rsidRPr="005F1088">
        <w:rPr>
          <w:rFonts w:ascii="Baskerville" w:hAnsi="Baskerville"/>
          <w:lang w:val="en-US"/>
        </w:rPr>
        <w:t xml:space="preserve"> and produced by </w:t>
      </w:r>
      <w:r w:rsidRPr="005F1088">
        <w:rPr>
          <w:rFonts w:ascii="Baskerville" w:hAnsi="Baskerville"/>
          <w:b/>
          <w:bCs/>
          <w:lang w:val="en-US"/>
        </w:rPr>
        <w:t>Colton Wade (SFS ‘18</w:t>
      </w:r>
      <w:r>
        <w:rPr>
          <w:rFonts w:ascii="Baskerville" w:hAnsi="Baskerville"/>
          <w:b/>
          <w:bCs/>
          <w:lang w:val="en-US"/>
        </w:rPr>
        <w:t>/MSFS’19</w:t>
      </w:r>
      <w:r w:rsidRPr="005F1088">
        <w:rPr>
          <w:rFonts w:ascii="Baskerville" w:hAnsi="Baskerville"/>
          <w:b/>
          <w:bCs/>
          <w:lang w:val="en-US"/>
        </w:rPr>
        <w:t>)</w:t>
      </w:r>
      <w:r w:rsidRPr="005F1088">
        <w:rPr>
          <w:rFonts w:ascii="Baskerville" w:hAnsi="Baskerville"/>
          <w:lang w:val="en-US"/>
        </w:rPr>
        <w:t xml:space="preserve">, is the first of M&amp;B’s four mainstage productions this season. </w:t>
      </w:r>
    </w:p>
    <w:p w14:paraId="1387EC24" w14:textId="77777777"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eastAsia="Times New Roman" w:hAnsi="Baskerville" w:cs="Times New Roman"/>
          <w:color w:val="auto"/>
          <w:sz w:val="24"/>
          <w:szCs w:val="24"/>
          <w:lang w:val="en-US"/>
        </w:rPr>
      </w:pPr>
    </w:p>
    <w:p w14:paraId="607AEA48" w14:textId="77777777"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cs="Times New Roman"/>
          <w:color w:val="auto"/>
          <w:sz w:val="24"/>
          <w:szCs w:val="24"/>
          <w:lang w:val="en-US"/>
        </w:rPr>
      </w:pPr>
      <w:r w:rsidRPr="005F1088">
        <w:rPr>
          <w:rFonts w:ascii="Baskerville" w:hAnsi="Baskerville"/>
          <w:i/>
          <w:iCs/>
          <w:lang w:val="en-US"/>
        </w:rPr>
        <w:t>Rumors</w:t>
      </w:r>
      <w:r w:rsidRPr="005F1088">
        <w:rPr>
          <w:rFonts w:ascii="Baskerville" w:hAnsi="Baskerville"/>
          <w:lang w:val="en-US"/>
        </w:rPr>
        <w:t xml:space="preserve"> follows the hijinks surrounding the tenth wedding anniversary party of deputy mayor of New York City, Charley Brock. At the outset of the play, Charley has shot himself in the ear, his wife, Myra, is missing, and the imminent arrival of a colorful group of guests threatens to implicate them all in an uproarious scandal. </w:t>
      </w:r>
    </w:p>
    <w:p w14:paraId="667AB7C0" w14:textId="77777777"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eastAsia="Times New Roman" w:hAnsi="Baskerville" w:cs="Times New Roman"/>
          <w:color w:val="auto"/>
          <w:sz w:val="24"/>
          <w:szCs w:val="24"/>
          <w:lang w:val="en-US"/>
        </w:rPr>
      </w:pPr>
    </w:p>
    <w:p w14:paraId="0CE83AA9" w14:textId="37E2367D"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cs="Times New Roman"/>
          <w:color w:val="auto"/>
          <w:sz w:val="24"/>
          <w:szCs w:val="24"/>
          <w:lang w:val="en-US"/>
        </w:rPr>
      </w:pPr>
      <w:r w:rsidRPr="005F1088">
        <w:rPr>
          <w:rFonts w:ascii="Baskerville" w:hAnsi="Baskerville"/>
          <w:lang w:val="en-US"/>
        </w:rPr>
        <w:t>“The process has been so much fun up to this point. The cast has been so easy to work with and all of them have shown fantastic comedic instincts, which is so important in farce. I'm thrilled to see what the finished product will yield, and I know that the hard work of so many wonderful pe</w:t>
      </w:r>
      <w:r>
        <w:rPr>
          <w:rFonts w:ascii="Baskerville" w:hAnsi="Baskerville"/>
          <w:lang w:val="en-US"/>
        </w:rPr>
        <w:t xml:space="preserve">ople will ultimately pay off,” </w:t>
      </w:r>
      <w:r w:rsidRPr="005F1088">
        <w:rPr>
          <w:rFonts w:ascii="Baskerville" w:hAnsi="Baskerville"/>
          <w:lang w:val="en-US"/>
        </w:rPr>
        <w:t xml:space="preserve">says director Ryan </w:t>
      </w:r>
      <w:proofErr w:type="spellStart"/>
      <w:r w:rsidRPr="005F1088">
        <w:rPr>
          <w:rFonts w:ascii="Baskerville" w:hAnsi="Baskerville"/>
          <w:lang w:val="en-US"/>
        </w:rPr>
        <w:t>Seideman</w:t>
      </w:r>
      <w:proofErr w:type="spellEnd"/>
      <w:r w:rsidRPr="005F1088">
        <w:rPr>
          <w:rFonts w:ascii="Baskerville" w:hAnsi="Baskerville"/>
          <w:lang w:val="en-US"/>
        </w:rPr>
        <w:t xml:space="preserve"> about the play. </w:t>
      </w:r>
    </w:p>
    <w:p w14:paraId="441F2D2D" w14:textId="77777777"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eastAsia="Times New Roman" w:hAnsi="Baskerville" w:cs="Times New Roman"/>
          <w:color w:val="auto"/>
          <w:sz w:val="24"/>
          <w:szCs w:val="24"/>
          <w:lang w:val="en-US"/>
        </w:rPr>
      </w:pPr>
    </w:p>
    <w:p w14:paraId="7B14F1A2" w14:textId="77777777"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cs="Times New Roman"/>
          <w:color w:val="auto"/>
          <w:sz w:val="24"/>
          <w:szCs w:val="24"/>
          <w:lang w:val="en-US"/>
        </w:rPr>
      </w:pPr>
      <w:r w:rsidRPr="005F1088">
        <w:rPr>
          <w:rFonts w:ascii="Baskerville" w:hAnsi="Baskerville"/>
          <w:lang w:val="en-US"/>
        </w:rPr>
        <w:t xml:space="preserve">First presented on Broadway in 1988 with a cast that included </w:t>
      </w:r>
      <w:r w:rsidRPr="005F1088">
        <w:rPr>
          <w:rFonts w:ascii="Baskerville" w:hAnsi="Baskerville"/>
          <w:b/>
          <w:bCs/>
          <w:lang w:val="en-US"/>
        </w:rPr>
        <w:t xml:space="preserve">Christine </w:t>
      </w:r>
      <w:proofErr w:type="spellStart"/>
      <w:r w:rsidRPr="005F1088">
        <w:rPr>
          <w:rFonts w:ascii="Baskerville" w:hAnsi="Baskerville"/>
          <w:b/>
          <w:bCs/>
          <w:lang w:val="en-US"/>
        </w:rPr>
        <w:t>Baranski</w:t>
      </w:r>
      <w:proofErr w:type="spellEnd"/>
      <w:r w:rsidRPr="005F1088">
        <w:rPr>
          <w:rFonts w:ascii="Baskerville" w:hAnsi="Baskerville"/>
          <w:lang w:val="en-US"/>
        </w:rPr>
        <w:t xml:space="preserve">, </w:t>
      </w:r>
      <w:r w:rsidRPr="005F1088">
        <w:rPr>
          <w:rFonts w:ascii="Baskerville" w:hAnsi="Baskerville"/>
          <w:b/>
          <w:bCs/>
          <w:lang w:val="en-US"/>
        </w:rPr>
        <w:t>Jessica Walters</w:t>
      </w:r>
      <w:r w:rsidRPr="005F1088">
        <w:rPr>
          <w:rFonts w:ascii="Baskerville" w:hAnsi="Baskerville"/>
          <w:lang w:val="en-US"/>
        </w:rPr>
        <w:t xml:space="preserve">, and </w:t>
      </w:r>
      <w:r w:rsidRPr="005F1088">
        <w:rPr>
          <w:rFonts w:ascii="Baskerville" w:hAnsi="Baskerville"/>
          <w:b/>
          <w:bCs/>
          <w:lang w:val="en-US"/>
        </w:rPr>
        <w:t>Andre Gregory</w:t>
      </w:r>
      <w:r w:rsidRPr="005F1088">
        <w:rPr>
          <w:rFonts w:ascii="Baskerville" w:hAnsi="Baskerville"/>
          <w:lang w:val="en-US"/>
        </w:rPr>
        <w:t xml:space="preserve">, among others, </w:t>
      </w:r>
      <w:r w:rsidRPr="005F1088">
        <w:rPr>
          <w:rFonts w:ascii="Baskerville" w:hAnsi="Baskerville"/>
          <w:i/>
          <w:iCs/>
          <w:lang w:val="en-US"/>
        </w:rPr>
        <w:t>Rumors</w:t>
      </w:r>
      <w:r w:rsidRPr="005F1088">
        <w:rPr>
          <w:rFonts w:ascii="Baskerville" w:hAnsi="Baskerville"/>
          <w:lang w:val="en-US"/>
        </w:rPr>
        <w:t xml:space="preserve"> is set in the well-to-do New York suburb of </w:t>
      </w:r>
      <w:proofErr w:type="spellStart"/>
      <w:r w:rsidRPr="005F1088">
        <w:rPr>
          <w:rFonts w:ascii="Baskerville" w:hAnsi="Baskerville"/>
          <w:lang w:val="en-US"/>
        </w:rPr>
        <w:t>Sneden’s</w:t>
      </w:r>
      <w:proofErr w:type="spellEnd"/>
      <w:r w:rsidRPr="005F1088">
        <w:rPr>
          <w:rFonts w:ascii="Baskerville" w:hAnsi="Baskerville"/>
          <w:lang w:val="en-US"/>
        </w:rPr>
        <w:t xml:space="preserve"> landing; “</w:t>
      </w:r>
      <w:r w:rsidRPr="005F1088">
        <w:rPr>
          <w:rFonts w:ascii="Baskerville" w:hAnsi="Baskerville"/>
          <w:shd w:val="clear" w:color="auto" w:fill="FFFFFF"/>
          <w:lang w:val="en-US"/>
        </w:rPr>
        <w:t xml:space="preserve">'The play started with the idea of doing a farce...The next thing was to do it as an elegant farce, because the farces in Moliere's days were generally about wealthy people,” said Simon in a 1988 interview with the New York Times. “These aren't extremely wealthy people, but they are well-to-do.” </w:t>
      </w:r>
    </w:p>
    <w:p w14:paraId="6D86CF55" w14:textId="77777777"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eastAsia="Times New Roman" w:hAnsi="Baskerville" w:cs="Times New Roman"/>
          <w:color w:val="auto"/>
          <w:sz w:val="24"/>
          <w:szCs w:val="24"/>
          <w:lang w:val="en-US"/>
        </w:rPr>
      </w:pPr>
    </w:p>
    <w:p w14:paraId="67CCD6E7" w14:textId="77777777"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cs="Times New Roman"/>
          <w:color w:val="auto"/>
          <w:sz w:val="24"/>
          <w:szCs w:val="24"/>
          <w:lang w:val="en-US"/>
        </w:rPr>
      </w:pPr>
      <w:r w:rsidRPr="005F1088">
        <w:rPr>
          <w:rFonts w:ascii="Baskerville" w:hAnsi="Baskerville"/>
          <w:shd w:val="clear" w:color="auto" w:fill="FFFFFF"/>
          <w:lang w:val="en-US"/>
        </w:rPr>
        <w:t xml:space="preserve">M&amp;B’s production of Rumors features a cast of </w:t>
      </w:r>
      <w:r w:rsidRPr="005F1088">
        <w:rPr>
          <w:rFonts w:ascii="Baskerville" w:hAnsi="Baskerville"/>
          <w:b/>
          <w:bCs/>
          <w:shd w:val="clear" w:color="auto" w:fill="FFFFFF"/>
          <w:lang w:val="en-US"/>
        </w:rPr>
        <w:t xml:space="preserve">Madison Carter (COL ’21) </w:t>
      </w:r>
      <w:r w:rsidRPr="005F1088">
        <w:rPr>
          <w:rFonts w:ascii="Baskerville" w:hAnsi="Baskerville"/>
          <w:shd w:val="clear" w:color="auto" w:fill="FFFFFF"/>
          <w:lang w:val="en-US"/>
        </w:rPr>
        <w:t>(Cassie Cooper),</w:t>
      </w:r>
      <w:r w:rsidRPr="005F1088">
        <w:rPr>
          <w:rFonts w:ascii="Baskerville" w:hAnsi="Baskerville"/>
          <w:b/>
          <w:bCs/>
          <w:shd w:val="clear" w:color="auto" w:fill="FFFFFF"/>
          <w:lang w:val="en-US"/>
        </w:rPr>
        <w:t xml:space="preserve"> Kate Clark (COL ‘21) </w:t>
      </w:r>
      <w:r w:rsidRPr="005F1088">
        <w:rPr>
          <w:rFonts w:ascii="Baskerville" w:hAnsi="Baskerville"/>
          <w:shd w:val="clear" w:color="auto" w:fill="FFFFFF"/>
          <w:lang w:val="en-US"/>
        </w:rPr>
        <w:t>(Cookie Cusack),</w:t>
      </w:r>
      <w:r w:rsidRPr="005F1088">
        <w:rPr>
          <w:rFonts w:ascii="Baskerville" w:hAnsi="Baskerville"/>
          <w:b/>
          <w:bCs/>
          <w:shd w:val="clear" w:color="auto" w:fill="FFFFFF"/>
          <w:lang w:val="en-US"/>
        </w:rPr>
        <w:t xml:space="preserve"> Sarah Cope (SFS ‘21) </w:t>
      </w:r>
      <w:r w:rsidRPr="005F1088">
        <w:rPr>
          <w:rFonts w:ascii="Baskerville" w:hAnsi="Baskerville"/>
          <w:shd w:val="clear" w:color="auto" w:fill="FFFFFF"/>
          <w:lang w:val="en-US"/>
        </w:rPr>
        <w:t xml:space="preserve">(Officer </w:t>
      </w:r>
      <w:proofErr w:type="spellStart"/>
      <w:r w:rsidRPr="005F1088">
        <w:rPr>
          <w:rFonts w:ascii="Baskerville" w:hAnsi="Baskerville"/>
          <w:shd w:val="clear" w:color="auto" w:fill="FFFFFF"/>
          <w:lang w:val="en-US"/>
        </w:rPr>
        <w:t>Pudney</w:t>
      </w:r>
      <w:proofErr w:type="spellEnd"/>
      <w:r w:rsidRPr="005F1088">
        <w:rPr>
          <w:rFonts w:ascii="Baskerville" w:hAnsi="Baskerville"/>
          <w:shd w:val="clear" w:color="auto" w:fill="FFFFFF"/>
          <w:lang w:val="en-US"/>
        </w:rPr>
        <w:t>),</w:t>
      </w:r>
      <w:r w:rsidRPr="005F1088">
        <w:rPr>
          <w:rFonts w:ascii="Baskerville" w:hAnsi="Baskerville"/>
          <w:b/>
          <w:bCs/>
          <w:shd w:val="clear" w:color="auto" w:fill="FFFFFF"/>
          <w:lang w:val="en-US"/>
        </w:rPr>
        <w:t xml:space="preserve"> Sam Cormier (COL 21) </w:t>
      </w:r>
      <w:r w:rsidRPr="005F1088">
        <w:rPr>
          <w:rFonts w:ascii="Baskerville" w:hAnsi="Baskerville"/>
          <w:shd w:val="clear" w:color="auto" w:fill="FFFFFF"/>
          <w:lang w:val="en-US"/>
        </w:rPr>
        <w:t>(Lenny Ganz)</w:t>
      </w:r>
      <w:r w:rsidRPr="005F1088">
        <w:rPr>
          <w:rFonts w:ascii="Baskerville" w:hAnsi="Baskerville"/>
          <w:b/>
          <w:bCs/>
          <w:shd w:val="clear" w:color="auto" w:fill="FFFFFF"/>
          <w:lang w:val="en-US"/>
        </w:rPr>
        <w:t xml:space="preserve">, Abi Franklin (COL ‘19) </w:t>
      </w:r>
      <w:r w:rsidRPr="005F1088">
        <w:rPr>
          <w:rFonts w:ascii="Baskerville" w:hAnsi="Baskerville"/>
          <w:shd w:val="clear" w:color="auto" w:fill="FFFFFF"/>
          <w:lang w:val="en-US"/>
        </w:rPr>
        <w:t>(Chris Gorman),</w:t>
      </w:r>
      <w:r w:rsidRPr="005F1088">
        <w:rPr>
          <w:rFonts w:ascii="Baskerville" w:hAnsi="Baskerville"/>
          <w:b/>
          <w:bCs/>
          <w:shd w:val="clear" w:color="auto" w:fill="FFFFFF"/>
          <w:lang w:val="en-US"/>
        </w:rPr>
        <w:t xml:space="preserve"> Jenni Loo (SFS ‘21) </w:t>
      </w:r>
      <w:r w:rsidRPr="005F1088">
        <w:rPr>
          <w:rFonts w:ascii="Baskerville" w:hAnsi="Baskerville"/>
          <w:shd w:val="clear" w:color="auto" w:fill="FFFFFF"/>
          <w:lang w:val="en-US"/>
        </w:rPr>
        <w:t>(Claire Ganz),</w:t>
      </w:r>
      <w:r w:rsidRPr="005F1088">
        <w:rPr>
          <w:rFonts w:ascii="Baskerville" w:hAnsi="Baskerville"/>
          <w:b/>
          <w:bCs/>
          <w:shd w:val="clear" w:color="auto" w:fill="FFFFFF"/>
          <w:lang w:val="en-US"/>
        </w:rPr>
        <w:t xml:space="preserve"> Harry Rose (COL ‘20) </w:t>
      </w:r>
      <w:r w:rsidRPr="005F1088">
        <w:rPr>
          <w:rFonts w:ascii="Baskerville" w:hAnsi="Baskerville"/>
          <w:shd w:val="clear" w:color="auto" w:fill="FFFFFF"/>
          <w:lang w:val="en-US"/>
        </w:rPr>
        <w:t>(Ernie Cusack)</w:t>
      </w:r>
      <w:r w:rsidRPr="005F1088">
        <w:rPr>
          <w:rFonts w:ascii="Baskerville" w:hAnsi="Baskerville"/>
          <w:b/>
          <w:bCs/>
          <w:shd w:val="clear" w:color="auto" w:fill="FFFFFF"/>
          <w:lang w:val="en-US"/>
        </w:rPr>
        <w:t xml:space="preserve">, Dan </w:t>
      </w:r>
      <w:proofErr w:type="spellStart"/>
      <w:r w:rsidRPr="005F1088">
        <w:rPr>
          <w:rFonts w:ascii="Baskerville" w:hAnsi="Baskerville"/>
          <w:b/>
          <w:bCs/>
          <w:shd w:val="clear" w:color="auto" w:fill="FFFFFF"/>
          <w:lang w:val="en-US"/>
        </w:rPr>
        <w:t>Ruescher</w:t>
      </w:r>
      <w:proofErr w:type="spellEnd"/>
      <w:r w:rsidRPr="005F1088">
        <w:rPr>
          <w:rFonts w:ascii="Baskerville" w:hAnsi="Baskerville"/>
          <w:b/>
          <w:bCs/>
          <w:shd w:val="clear" w:color="auto" w:fill="FFFFFF"/>
          <w:lang w:val="en-US"/>
        </w:rPr>
        <w:t xml:space="preserve"> (COL ‘20) </w:t>
      </w:r>
      <w:r w:rsidRPr="005F1088">
        <w:rPr>
          <w:rFonts w:ascii="Baskerville" w:hAnsi="Baskerville"/>
          <w:shd w:val="clear" w:color="auto" w:fill="FFFFFF"/>
          <w:lang w:val="en-US"/>
        </w:rPr>
        <w:t>(Ken Gorman),</w:t>
      </w:r>
      <w:r w:rsidRPr="005F1088">
        <w:rPr>
          <w:rFonts w:ascii="Baskerville" w:hAnsi="Baskerville"/>
          <w:b/>
          <w:bCs/>
          <w:shd w:val="clear" w:color="auto" w:fill="FFFFFF"/>
          <w:lang w:val="en-US"/>
        </w:rPr>
        <w:t xml:space="preserve"> Isaac Warren (COL ‘20) </w:t>
      </w:r>
      <w:r w:rsidRPr="005F1088">
        <w:rPr>
          <w:rFonts w:ascii="Baskerville" w:hAnsi="Baskerville"/>
          <w:shd w:val="clear" w:color="auto" w:fill="FFFFFF"/>
          <w:lang w:val="en-US"/>
        </w:rPr>
        <w:t>(Glen Cooper),</w:t>
      </w:r>
      <w:r w:rsidRPr="005F1088">
        <w:rPr>
          <w:rFonts w:ascii="Baskerville" w:hAnsi="Baskerville"/>
          <w:b/>
          <w:bCs/>
          <w:shd w:val="clear" w:color="auto" w:fill="FFFFFF"/>
          <w:lang w:val="en-US"/>
        </w:rPr>
        <w:t xml:space="preserve"> </w:t>
      </w:r>
      <w:r w:rsidRPr="005F1088">
        <w:rPr>
          <w:rFonts w:ascii="Baskerville" w:hAnsi="Baskerville"/>
          <w:shd w:val="clear" w:color="auto" w:fill="FFFFFF"/>
          <w:lang w:val="en-US"/>
        </w:rPr>
        <w:t>and</w:t>
      </w:r>
      <w:r w:rsidRPr="005F1088">
        <w:rPr>
          <w:rFonts w:ascii="Baskerville" w:hAnsi="Baskerville"/>
          <w:b/>
          <w:bCs/>
          <w:shd w:val="clear" w:color="auto" w:fill="FFFFFF"/>
          <w:lang w:val="en-US"/>
        </w:rPr>
        <w:t xml:space="preserve"> Bernadette </w:t>
      </w:r>
      <w:proofErr w:type="spellStart"/>
      <w:r w:rsidRPr="005F1088">
        <w:rPr>
          <w:rFonts w:ascii="Baskerville" w:hAnsi="Baskerville"/>
          <w:b/>
          <w:bCs/>
          <w:shd w:val="clear" w:color="auto" w:fill="FFFFFF"/>
          <w:lang w:val="en-US"/>
        </w:rPr>
        <w:t>Yamakaitis</w:t>
      </w:r>
      <w:proofErr w:type="spellEnd"/>
      <w:r w:rsidRPr="005F1088">
        <w:rPr>
          <w:rFonts w:ascii="Baskerville" w:hAnsi="Baskerville"/>
          <w:shd w:val="clear" w:color="auto" w:fill="FFFFFF"/>
          <w:lang w:val="en-US"/>
        </w:rPr>
        <w:t xml:space="preserve"> </w:t>
      </w:r>
      <w:r w:rsidRPr="005F1088">
        <w:rPr>
          <w:rFonts w:ascii="Baskerville" w:hAnsi="Baskerville"/>
          <w:b/>
          <w:shd w:val="clear" w:color="auto" w:fill="FFFFFF"/>
          <w:lang w:val="en-US"/>
        </w:rPr>
        <w:t xml:space="preserve">(SFS ‘21) </w:t>
      </w:r>
      <w:r w:rsidRPr="005F1088">
        <w:rPr>
          <w:rFonts w:ascii="Baskerville" w:hAnsi="Baskerville"/>
          <w:shd w:val="clear" w:color="auto" w:fill="FFFFFF"/>
          <w:lang w:val="en-US"/>
        </w:rPr>
        <w:t xml:space="preserve">(Officer Welch), and technical direction by </w:t>
      </w:r>
      <w:r w:rsidRPr="005F1088">
        <w:rPr>
          <w:rFonts w:ascii="Baskerville" w:hAnsi="Baskerville"/>
          <w:b/>
          <w:bCs/>
          <w:shd w:val="clear" w:color="auto" w:fill="FFFFFF"/>
          <w:lang w:val="en-US"/>
        </w:rPr>
        <w:t>Katie Morgan (COL ‘20)</w:t>
      </w:r>
      <w:r w:rsidRPr="005F1088">
        <w:rPr>
          <w:rFonts w:ascii="Baskerville" w:hAnsi="Baskerville"/>
          <w:shd w:val="clear" w:color="auto" w:fill="FFFFFF"/>
          <w:lang w:val="en-US"/>
        </w:rPr>
        <w:t xml:space="preserve">. </w:t>
      </w:r>
      <w:r w:rsidRPr="005F1088">
        <w:rPr>
          <w:rFonts w:ascii="Baskerville" w:hAnsi="Baskerville"/>
          <w:b/>
          <w:bCs/>
          <w:shd w:val="clear" w:color="auto" w:fill="FFFFFF"/>
          <w:lang w:val="en-US"/>
        </w:rPr>
        <w:t>Daniel Wheelock (COL ‘19)</w:t>
      </w:r>
      <w:r w:rsidRPr="005F1088">
        <w:rPr>
          <w:rFonts w:ascii="Baskerville" w:hAnsi="Baskerville"/>
          <w:shd w:val="clear" w:color="auto" w:fill="FFFFFF"/>
          <w:lang w:val="en-US"/>
        </w:rPr>
        <w:t xml:space="preserve"> serves as stage manager. </w:t>
      </w:r>
    </w:p>
    <w:p w14:paraId="385D52D4" w14:textId="77777777"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eastAsia="Times New Roman" w:hAnsi="Baskerville" w:cs="Times New Roman"/>
          <w:color w:val="auto"/>
          <w:sz w:val="24"/>
          <w:szCs w:val="24"/>
          <w:lang w:val="en-US"/>
        </w:rPr>
      </w:pPr>
    </w:p>
    <w:p w14:paraId="6F3F72F8" w14:textId="77777777"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cs="Times New Roman"/>
          <w:color w:val="auto"/>
          <w:sz w:val="24"/>
          <w:szCs w:val="24"/>
          <w:lang w:val="en-US"/>
        </w:rPr>
      </w:pPr>
      <w:r w:rsidRPr="005F1088">
        <w:rPr>
          <w:rFonts w:ascii="Baskerville" w:hAnsi="Baskerville"/>
          <w:shd w:val="clear" w:color="auto" w:fill="FFFFFF"/>
          <w:lang w:val="en-US"/>
        </w:rPr>
        <w:t xml:space="preserve">Tickets are available online </w:t>
      </w:r>
      <w:hyperlink r:id="rId5" w:history="1">
        <w:r w:rsidRPr="005F1088">
          <w:rPr>
            <w:rFonts w:ascii="Baskerville" w:hAnsi="Baskerville"/>
            <w:color w:val="1155CC"/>
            <w:u w:val="single"/>
            <w:shd w:val="clear" w:color="auto" w:fill="FFFFFF"/>
            <w:lang w:val="en-US"/>
          </w:rPr>
          <w:t>here</w:t>
        </w:r>
      </w:hyperlink>
      <w:r w:rsidRPr="005F1088">
        <w:rPr>
          <w:rFonts w:ascii="Baskerville" w:hAnsi="Baskerville"/>
          <w:shd w:val="clear" w:color="auto" w:fill="FFFFFF"/>
          <w:lang w:val="en-US"/>
        </w:rPr>
        <w:t xml:space="preserve">, and information about rumors can be found </w:t>
      </w:r>
      <w:hyperlink r:id="rId6" w:history="1">
        <w:r w:rsidRPr="005F1088">
          <w:rPr>
            <w:rFonts w:ascii="Baskerville" w:hAnsi="Baskerville"/>
            <w:color w:val="1155CC"/>
            <w:u w:val="single"/>
            <w:shd w:val="clear" w:color="auto" w:fill="FFFFFF"/>
            <w:lang w:val="en-US"/>
          </w:rPr>
          <w:t>here</w:t>
        </w:r>
      </w:hyperlink>
      <w:r w:rsidRPr="005F1088">
        <w:rPr>
          <w:rFonts w:ascii="Baskerville" w:hAnsi="Baskerville"/>
          <w:shd w:val="clear" w:color="auto" w:fill="FFFFFF"/>
          <w:lang w:val="en-US"/>
        </w:rPr>
        <w:t xml:space="preserve">. </w:t>
      </w:r>
      <w:r w:rsidRPr="005F1088">
        <w:rPr>
          <w:rFonts w:ascii="Baskerville" w:hAnsi="Baskerville"/>
          <w:i/>
          <w:iCs/>
          <w:shd w:val="clear" w:color="auto" w:fill="FFFFFF"/>
          <w:lang w:val="en-US"/>
        </w:rPr>
        <w:t>Performances are on October 12th, 13th, 14th, 18th, 19th, 20th, and 21st at 8 PM, and October 15th at 2 PM</w:t>
      </w:r>
      <w:bookmarkStart w:id="0" w:name="_GoBack"/>
      <w:bookmarkEnd w:id="0"/>
      <w:r w:rsidRPr="005F1088">
        <w:rPr>
          <w:rFonts w:ascii="Baskerville" w:hAnsi="Baskerville"/>
          <w:i/>
          <w:iCs/>
          <w:shd w:val="clear" w:color="auto" w:fill="FFFFFF"/>
          <w:lang w:val="en-US"/>
        </w:rPr>
        <w:t xml:space="preserve"> in </w:t>
      </w:r>
      <w:proofErr w:type="spellStart"/>
      <w:r w:rsidRPr="005F1088">
        <w:rPr>
          <w:rFonts w:ascii="Baskerville" w:hAnsi="Baskerville"/>
          <w:i/>
          <w:iCs/>
          <w:shd w:val="clear" w:color="auto" w:fill="FFFFFF"/>
          <w:lang w:val="en-US"/>
        </w:rPr>
        <w:t>Poulton</w:t>
      </w:r>
      <w:proofErr w:type="spellEnd"/>
      <w:r w:rsidRPr="005F1088">
        <w:rPr>
          <w:rFonts w:ascii="Baskerville" w:hAnsi="Baskerville"/>
          <w:i/>
          <w:iCs/>
          <w:shd w:val="clear" w:color="auto" w:fill="FFFFFF"/>
          <w:lang w:val="en-US"/>
        </w:rPr>
        <w:t xml:space="preserve"> Hall Stage III.</w:t>
      </w:r>
    </w:p>
    <w:p w14:paraId="702A79C5" w14:textId="77777777"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cs="Times New Roman"/>
          <w:color w:val="auto"/>
          <w:sz w:val="24"/>
          <w:szCs w:val="24"/>
          <w:lang w:val="en-US"/>
        </w:rPr>
      </w:pPr>
      <w:r w:rsidRPr="005F1088">
        <w:rPr>
          <w:rFonts w:ascii="Baskerville" w:hAnsi="Baskerville"/>
          <w:lang w:val="en-US"/>
        </w:rPr>
        <w:lastRenderedPageBreak/>
        <w:t>For more information about Season 166, Mask and Bauble’s leadership, and upcoming events, please visit M&amp;B’s</w:t>
      </w:r>
      <w:hyperlink r:id="rId7" w:history="1">
        <w:r w:rsidRPr="005F1088">
          <w:rPr>
            <w:rFonts w:ascii="Baskerville" w:hAnsi="Baskerville"/>
            <w:color w:val="1155CC"/>
            <w:lang w:val="en-US"/>
          </w:rPr>
          <w:t xml:space="preserve"> </w:t>
        </w:r>
        <w:r w:rsidRPr="005F1088">
          <w:rPr>
            <w:rFonts w:ascii="Baskerville" w:hAnsi="Baskerville"/>
            <w:color w:val="1155CC"/>
            <w:u w:val="single"/>
            <w:lang w:val="en-US"/>
          </w:rPr>
          <w:t>website</w:t>
        </w:r>
      </w:hyperlink>
      <w:r w:rsidRPr="005F1088">
        <w:rPr>
          <w:rFonts w:ascii="Baskerville" w:hAnsi="Baskerville"/>
          <w:lang w:val="en-US"/>
        </w:rPr>
        <w:t>. M&amp;B is also active on</w:t>
      </w:r>
      <w:hyperlink r:id="rId8" w:history="1">
        <w:r w:rsidRPr="005F1088">
          <w:rPr>
            <w:rFonts w:ascii="Baskerville" w:hAnsi="Baskerville"/>
            <w:color w:val="1155CC"/>
            <w:lang w:val="en-US"/>
          </w:rPr>
          <w:t xml:space="preserve"> </w:t>
        </w:r>
        <w:r w:rsidRPr="005F1088">
          <w:rPr>
            <w:rFonts w:ascii="Baskerville" w:hAnsi="Baskerville"/>
            <w:color w:val="1155CC"/>
            <w:u w:val="single"/>
            <w:lang w:val="en-US"/>
          </w:rPr>
          <w:t>Facebook</w:t>
        </w:r>
      </w:hyperlink>
      <w:r w:rsidRPr="005F1088">
        <w:rPr>
          <w:rFonts w:ascii="Baskerville" w:hAnsi="Baskerville"/>
          <w:lang w:val="en-US"/>
        </w:rPr>
        <w:t xml:space="preserve"> and</w:t>
      </w:r>
      <w:hyperlink r:id="rId9" w:history="1">
        <w:r w:rsidRPr="005F1088">
          <w:rPr>
            <w:rFonts w:ascii="Baskerville" w:hAnsi="Baskerville"/>
            <w:color w:val="1155CC"/>
            <w:lang w:val="en-US"/>
          </w:rPr>
          <w:t xml:space="preserve"> </w:t>
        </w:r>
        <w:r w:rsidRPr="005F1088">
          <w:rPr>
            <w:rFonts w:ascii="Baskerville" w:hAnsi="Baskerville"/>
            <w:color w:val="1155CC"/>
            <w:u w:val="single"/>
            <w:lang w:val="en-US"/>
          </w:rPr>
          <w:t>Instagram</w:t>
        </w:r>
      </w:hyperlink>
      <w:r w:rsidRPr="005F1088">
        <w:rPr>
          <w:rFonts w:ascii="Baskerville" w:hAnsi="Baskerville"/>
          <w:lang w:val="en-US"/>
        </w:rPr>
        <w:t xml:space="preserve">. Stage III is located in </w:t>
      </w:r>
      <w:proofErr w:type="spellStart"/>
      <w:r w:rsidRPr="005F1088">
        <w:rPr>
          <w:rFonts w:ascii="Baskerville" w:hAnsi="Baskerville"/>
          <w:lang w:val="en-US"/>
        </w:rPr>
        <w:t>Poulton</w:t>
      </w:r>
      <w:proofErr w:type="spellEnd"/>
      <w:r w:rsidRPr="005F1088">
        <w:rPr>
          <w:rFonts w:ascii="Baskerville" w:hAnsi="Baskerville"/>
          <w:lang w:val="en-US"/>
        </w:rPr>
        <w:t xml:space="preserve"> Hall at 1421 37th Street, NW, Washington, DC 20007.</w:t>
      </w:r>
    </w:p>
    <w:p w14:paraId="288E6724" w14:textId="77777777"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eastAsia="Times New Roman" w:hAnsi="Baskerville"/>
          <w:lang w:val="en-US"/>
        </w:rPr>
      </w:pPr>
      <w:r w:rsidRPr="005F1088">
        <w:rPr>
          <w:rFonts w:ascii="Baskerville" w:eastAsia="Times New Roman" w:hAnsi="Baskerville"/>
          <w:lang w:val="en-US"/>
        </w:rPr>
        <w:pict w14:anchorId="4BAB0B56">
          <v:rect id="_x0000_i1026" style="width:0;height:1.5pt" o:hralign="center" o:hrstd="t" o:hr="t" fillcolor="#aaa" stroked="f"/>
        </w:pict>
      </w:r>
    </w:p>
    <w:p w14:paraId="7A178B31" w14:textId="77777777"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cs="Times New Roman"/>
          <w:color w:val="auto"/>
          <w:sz w:val="24"/>
          <w:szCs w:val="24"/>
          <w:lang w:val="en-US"/>
        </w:rPr>
      </w:pPr>
      <w:r w:rsidRPr="005F1088">
        <w:rPr>
          <w:rFonts w:ascii="Baskerville" w:hAnsi="Baskerville"/>
          <w:lang w:val="en-US"/>
        </w:rPr>
        <w:t>Please direct all questions to maskandbauble@gmail.com.</w:t>
      </w:r>
    </w:p>
    <w:p w14:paraId="7443E310" w14:textId="77777777"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cs="Times New Roman"/>
          <w:color w:val="auto"/>
          <w:sz w:val="24"/>
          <w:szCs w:val="24"/>
          <w:lang w:val="en-US"/>
        </w:rPr>
      </w:pPr>
      <w:r w:rsidRPr="005F1088">
        <w:rPr>
          <w:rFonts w:ascii="Baskerville" w:hAnsi="Baskerville"/>
          <w:lang w:val="en-US"/>
        </w:rPr>
        <w:t xml:space="preserve">Public relations by Board 166 Publicity Director </w:t>
      </w:r>
      <w:r w:rsidRPr="005F1088">
        <w:rPr>
          <w:rFonts w:ascii="Baskerville" w:hAnsi="Baskerville"/>
          <w:b/>
          <w:bCs/>
          <w:lang w:val="en-US"/>
        </w:rPr>
        <w:t>Harry Rose (COL’20)</w:t>
      </w:r>
      <w:r w:rsidRPr="005F1088">
        <w:rPr>
          <w:rFonts w:ascii="Baskerville" w:hAnsi="Baskerville"/>
          <w:lang w:val="en-US"/>
        </w:rPr>
        <w:t>.</w:t>
      </w:r>
    </w:p>
    <w:p w14:paraId="6B6ADE36" w14:textId="77777777"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eastAsia="Times New Roman" w:hAnsi="Baskerville" w:cs="Times New Roman"/>
          <w:color w:val="auto"/>
          <w:sz w:val="24"/>
          <w:szCs w:val="24"/>
          <w:lang w:val="en-US"/>
        </w:rPr>
      </w:pPr>
    </w:p>
    <w:p w14:paraId="488EFA04" w14:textId="77777777" w:rsidR="005A7EED" w:rsidRPr="005F1088" w:rsidRDefault="005A7EED" w:rsidP="005F1088">
      <w:pPr>
        <w:jc w:val="center"/>
        <w:rPr>
          <w:rFonts w:ascii="Baskerville" w:hAnsi="Baskerville"/>
        </w:rPr>
      </w:pPr>
    </w:p>
    <w:sectPr w:rsidR="005A7EED" w:rsidRPr="005F10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4"/>
  </w:compat>
  <w:rsids>
    <w:rsidRoot w:val="005A7EED"/>
    <w:rsid w:val="002E5C0B"/>
    <w:rsid w:val="005A7EED"/>
    <w:rsid w:val="005F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A1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5F108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styleId="Hyperlink">
    <w:name w:val="Hyperlink"/>
    <w:basedOn w:val="DefaultParagraphFont"/>
    <w:uiPriority w:val="99"/>
    <w:semiHidden/>
    <w:unhideWhenUsed/>
    <w:rsid w:val="005F10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4984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s://tickets.vendini.com/ticket-software.html?t=tix&amp;e=a212aa82277c2860dc647f3712a52e2b&amp;vqitq=28769250-99eb-4337-8d89-4fa88d9d9163&amp;vqitp=aff9c3e9-9c9c-46a6-8947-639943965305&amp;vqitts=1504891725&amp;vqitc=vendini&amp;vqite=itl&amp;vqitrt=Safetynet&amp;vqith=772e906bec190adc97bee943c3a2fe7a" TargetMode="External"/><Relationship Id="rId6" Type="http://schemas.openxmlformats.org/officeDocument/2006/relationships/hyperlink" Target="http://www.maskandbauble.org/rumors.html" TargetMode="External"/><Relationship Id="rId7" Type="http://schemas.openxmlformats.org/officeDocument/2006/relationships/hyperlink" Target="http://www.maskandbauble.org" TargetMode="External"/><Relationship Id="rId8" Type="http://schemas.openxmlformats.org/officeDocument/2006/relationships/hyperlink" Target="https://www.facebook.com/MaskAndBauble" TargetMode="External"/><Relationship Id="rId9" Type="http://schemas.openxmlformats.org/officeDocument/2006/relationships/hyperlink" Target="https://www.instagram.com/maskandbaubl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2970</Characters>
  <Application>Microsoft Macintosh Word</Application>
  <DocSecurity>0</DocSecurity>
  <Lines>24</Lines>
  <Paragraphs>6</Paragraphs>
  <ScaleCrop>false</ScaleCrop>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harryrose670@gmail.com</cp:lastModifiedBy>
  <cp:revision>2</cp:revision>
  <dcterms:created xsi:type="dcterms:W3CDTF">2017-10-02T19:02:00Z</dcterms:created>
  <dcterms:modified xsi:type="dcterms:W3CDTF">2017-10-02T19:02:00Z</dcterms:modified>
</cp:coreProperties>
</file>